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D2" w:rsidRDefault="00771CD2" w:rsidP="00771CD2">
      <w:pPr>
        <w:pStyle w:val="Heading5"/>
        <w:rPr>
          <w:rFonts w:ascii="Arial" w:hAnsi="Arial" w:cs="Arial"/>
          <w:b/>
          <w:sz w:val="24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774700" cy="1066800"/>
            <wp:effectExtent l="19050" t="0" r="6350" b="0"/>
            <wp:wrapTight wrapText="bothSides">
              <wp:wrapPolygon edited="0">
                <wp:start x="-531" y="0"/>
                <wp:lineTo x="-531" y="21214"/>
                <wp:lineTo x="21777" y="21214"/>
                <wp:lineTo x="21777" y="0"/>
                <wp:lineTo x="-531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t xml:space="preserve">  R  O  M  Â  N  I  A</w:t>
      </w:r>
    </w:p>
    <w:p w:rsidR="00771CD2" w:rsidRDefault="00771CD2" w:rsidP="00771CD2">
      <w:pPr>
        <w:jc w:val="center"/>
        <w:rPr>
          <w:rFonts w:ascii="Arial" w:hAnsi="Arial" w:cs="Arial"/>
          <w:b/>
          <w:spacing w:val="22"/>
        </w:rPr>
      </w:pPr>
      <w:r>
        <w:rPr>
          <w:rFonts w:ascii="Arial" w:hAnsi="Arial" w:cs="Arial"/>
          <w:b/>
          <w:spacing w:val="22"/>
        </w:rPr>
        <w:t>J U D E Ţ U L    T I M I Ş</w:t>
      </w:r>
    </w:p>
    <w:p w:rsidR="00771CD2" w:rsidRDefault="00771CD2" w:rsidP="00771CD2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COMUNEI   REMETEA MARE</w:t>
      </w:r>
    </w:p>
    <w:p w:rsidR="00771CD2" w:rsidRDefault="00771CD2" w:rsidP="00771C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771CD2" w:rsidRPr="00B22783" w:rsidRDefault="00771CD2" w:rsidP="00771CD2">
      <w:pPr>
        <w:jc w:val="center"/>
        <w:rPr>
          <w:rFonts w:ascii="Arial" w:hAnsi="Arial" w:cs="Arial"/>
          <w:sz w:val="20"/>
          <w:szCs w:val="20"/>
        </w:rPr>
      </w:pPr>
      <w:r w:rsidRPr="00B22783">
        <w:rPr>
          <w:rFonts w:ascii="Arial" w:hAnsi="Arial" w:cs="Arial"/>
          <w:sz w:val="20"/>
          <w:szCs w:val="20"/>
        </w:rPr>
        <w:t>Remetea Mare nr.112 ; Telefon : 0256/230201,Fax 0256/230228</w:t>
      </w:r>
    </w:p>
    <w:p w:rsidR="00771CD2" w:rsidRPr="00B22783" w:rsidRDefault="00771CD2" w:rsidP="00771CD2">
      <w:pPr>
        <w:rPr>
          <w:rFonts w:ascii="Arial" w:hAnsi="Arial" w:cs="Arial"/>
          <w:sz w:val="20"/>
          <w:szCs w:val="20"/>
        </w:rPr>
      </w:pPr>
    </w:p>
    <w:p w:rsidR="00771CD2" w:rsidRDefault="00771CD2" w:rsidP="00771CD2">
      <w:pPr>
        <w:rPr>
          <w:rFonts w:ascii="Arial" w:hAnsi="Arial" w:cs="Arial"/>
          <w:sz w:val="20"/>
          <w:szCs w:val="20"/>
        </w:rPr>
      </w:pPr>
    </w:p>
    <w:p w:rsidR="00771CD2" w:rsidRDefault="00771CD2" w:rsidP="00771C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CONVOCATOR</w:t>
      </w:r>
      <w:r>
        <w:rPr>
          <w:rFonts w:ascii="Arial" w:hAnsi="Arial" w:cs="Arial"/>
          <w:b/>
          <w:sz w:val="20"/>
          <w:szCs w:val="20"/>
        </w:rPr>
        <w:br/>
      </w:r>
    </w:p>
    <w:p w:rsidR="00771CD2" w:rsidRPr="00AE43C0" w:rsidRDefault="00771CD2" w:rsidP="00771C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1833">
        <w:rPr>
          <w:rFonts w:ascii="Cambria" w:hAnsi="Cambria" w:cs="Arial"/>
        </w:rPr>
        <w:t xml:space="preserve">           </w:t>
      </w:r>
      <w:r w:rsidRPr="00AE43C0">
        <w:rPr>
          <w:rFonts w:ascii="Arial" w:hAnsi="Arial" w:cs="Arial"/>
          <w:sz w:val="24"/>
          <w:szCs w:val="24"/>
        </w:rPr>
        <w:t>Primarul comunei Remetea Mare, județul Timiș;</w:t>
      </w:r>
    </w:p>
    <w:p w:rsidR="00771CD2" w:rsidRPr="00AE43C0" w:rsidRDefault="00771CD2" w:rsidP="00771C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b/>
          <w:sz w:val="24"/>
          <w:szCs w:val="24"/>
        </w:rPr>
        <w:t xml:space="preserve">           </w:t>
      </w:r>
      <w:r w:rsidRPr="00AE43C0">
        <w:rPr>
          <w:rFonts w:ascii="Arial" w:hAnsi="Arial" w:cs="Arial"/>
          <w:sz w:val="24"/>
          <w:szCs w:val="24"/>
        </w:rPr>
        <w:t>In conformitate cu art. 39 aliniatul 1 și aliniatul 3 din Legea 215/2001 privind administraţia publică locală, republicată și modificată,</w:t>
      </w:r>
    </w:p>
    <w:p w:rsidR="00771CD2" w:rsidRPr="00AE43C0" w:rsidRDefault="00771CD2" w:rsidP="00771C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sz w:val="24"/>
          <w:szCs w:val="24"/>
        </w:rPr>
        <w:t xml:space="preserve">           Ținând cont de dispoziția nr.</w:t>
      </w:r>
      <w:r w:rsidR="00A810A5" w:rsidRPr="00AE43C0">
        <w:rPr>
          <w:rFonts w:ascii="Arial" w:hAnsi="Arial" w:cs="Arial"/>
          <w:sz w:val="24"/>
          <w:szCs w:val="24"/>
        </w:rPr>
        <w:t>126</w:t>
      </w:r>
      <w:r w:rsidR="004E2D04" w:rsidRPr="00AE43C0">
        <w:rPr>
          <w:rFonts w:ascii="Arial" w:hAnsi="Arial" w:cs="Arial"/>
          <w:sz w:val="24"/>
          <w:szCs w:val="24"/>
        </w:rPr>
        <w:t xml:space="preserve"> </w:t>
      </w:r>
      <w:r w:rsidRPr="00AE43C0">
        <w:rPr>
          <w:rFonts w:ascii="Arial" w:hAnsi="Arial" w:cs="Arial"/>
          <w:b/>
          <w:sz w:val="24"/>
          <w:szCs w:val="24"/>
        </w:rPr>
        <w:t xml:space="preserve">din  </w:t>
      </w:r>
      <w:r w:rsidR="00A810A5" w:rsidRPr="00AE43C0">
        <w:rPr>
          <w:rFonts w:ascii="Arial" w:hAnsi="Arial" w:cs="Arial"/>
          <w:b/>
          <w:sz w:val="24"/>
          <w:szCs w:val="24"/>
        </w:rPr>
        <w:t>6.12.2013</w:t>
      </w:r>
      <w:r w:rsidRPr="00AE43C0">
        <w:rPr>
          <w:rFonts w:ascii="Arial" w:hAnsi="Arial" w:cs="Arial"/>
          <w:b/>
          <w:sz w:val="24"/>
          <w:szCs w:val="24"/>
        </w:rPr>
        <w:t xml:space="preserve">  </w:t>
      </w:r>
      <w:r w:rsidRPr="00AE43C0">
        <w:rPr>
          <w:rFonts w:ascii="Arial" w:hAnsi="Arial" w:cs="Arial"/>
          <w:b/>
          <w:i/>
          <w:sz w:val="24"/>
          <w:szCs w:val="24"/>
          <w:u w:val="single"/>
        </w:rPr>
        <w:t>convocă</w:t>
      </w:r>
      <w:r w:rsidRPr="00AE43C0">
        <w:rPr>
          <w:rFonts w:ascii="Arial" w:hAnsi="Arial" w:cs="Arial"/>
          <w:sz w:val="24"/>
          <w:szCs w:val="24"/>
        </w:rPr>
        <w:t xml:space="preserve"> sedinţa ordinară a Consiliului Local Remetea Mare pentru data de </w:t>
      </w:r>
      <w:r w:rsidRPr="00AE43C0">
        <w:rPr>
          <w:rFonts w:ascii="Arial" w:hAnsi="Arial" w:cs="Arial"/>
          <w:b/>
          <w:i/>
          <w:sz w:val="24"/>
          <w:szCs w:val="24"/>
          <w:u w:val="single"/>
        </w:rPr>
        <w:t>11.12.2013  , ora 16 ,</w:t>
      </w:r>
      <w:r w:rsidRPr="00AE43C0">
        <w:rPr>
          <w:rFonts w:ascii="Arial" w:hAnsi="Arial" w:cs="Arial"/>
          <w:sz w:val="24"/>
          <w:szCs w:val="24"/>
        </w:rPr>
        <w:t xml:space="preserve"> în sala de şedinţe a primăriei cu următoarea:</w:t>
      </w:r>
    </w:p>
    <w:p w:rsidR="00771CD2" w:rsidRPr="007D1833" w:rsidRDefault="00771CD2" w:rsidP="00771CD2">
      <w:pPr>
        <w:jc w:val="center"/>
        <w:rPr>
          <w:rFonts w:ascii="Cambria" w:hAnsi="Cambria" w:cs="Arial"/>
          <w:b/>
        </w:rPr>
      </w:pPr>
    </w:p>
    <w:p w:rsidR="00771CD2" w:rsidRDefault="00771CD2" w:rsidP="00771CD2">
      <w:pPr>
        <w:jc w:val="center"/>
        <w:rPr>
          <w:rFonts w:ascii="Cambria" w:hAnsi="Cambria" w:cs="Arial"/>
          <w:b/>
        </w:rPr>
      </w:pPr>
      <w:r w:rsidRPr="007D1833">
        <w:rPr>
          <w:rFonts w:ascii="Cambria" w:hAnsi="Cambria" w:cs="Arial"/>
          <w:b/>
        </w:rPr>
        <w:t>ORDINE DE ZI:</w:t>
      </w:r>
    </w:p>
    <w:p w:rsidR="00A810A5" w:rsidRPr="00AE43C0" w:rsidRDefault="00AE43C0" w:rsidP="00AE43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Proiect de hotarare p</w:t>
      </w:r>
      <w:r w:rsidR="00A810A5" w:rsidRPr="00AE43C0">
        <w:rPr>
          <w:rFonts w:ascii="Arial" w:hAnsi="Arial" w:cs="Arial"/>
          <w:sz w:val="24"/>
          <w:szCs w:val="24"/>
        </w:rPr>
        <w:t>rivind aprobarea  rectificării bugetului local al Comunei Remetea Mare ,pe semestrul IV al anului 2013</w:t>
      </w:r>
      <w:r>
        <w:rPr>
          <w:rFonts w:ascii="Arial" w:hAnsi="Arial" w:cs="Arial"/>
          <w:sz w:val="24"/>
          <w:szCs w:val="24"/>
        </w:rPr>
        <w:t>;</w:t>
      </w:r>
    </w:p>
    <w:p w:rsidR="00A810A5" w:rsidRPr="00AE43C0" w:rsidRDefault="00A810A5" w:rsidP="00AE43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sz w:val="24"/>
          <w:szCs w:val="24"/>
        </w:rPr>
        <w:t>Proiect de hotarare privind aprobarea agendei culturale a comunei Remetea Mare , pentru anul 2014</w:t>
      </w:r>
      <w:r w:rsidR="00AE43C0">
        <w:rPr>
          <w:rFonts w:ascii="Arial" w:hAnsi="Arial" w:cs="Arial"/>
          <w:sz w:val="24"/>
          <w:szCs w:val="24"/>
        </w:rPr>
        <w:t>;</w:t>
      </w:r>
    </w:p>
    <w:p w:rsidR="00A810A5" w:rsidRPr="00AE43C0" w:rsidRDefault="00A810A5" w:rsidP="00AE43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sz w:val="24"/>
          <w:szCs w:val="24"/>
        </w:rPr>
        <w:t>Proiect de hotarare privind aprobarea reţelei şcolare la nivelul comunei Reme</w:t>
      </w:r>
      <w:r w:rsidR="00F3326A" w:rsidRPr="00AE43C0">
        <w:rPr>
          <w:rFonts w:ascii="Arial" w:hAnsi="Arial" w:cs="Arial"/>
          <w:sz w:val="24"/>
          <w:szCs w:val="24"/>
        </w:rPr>
        <w:t>tea Mare pentru anul şcolar 2014</w:t>
      </w:r>
      <w:r w:rsidRPr="00AE43C0">
        <w:rPr>
          <w:rFonts w:ascii="Arial" w:hAnsi="Arial" w:cs="Arial"/>
          <w:sz w:val="24"/>
          <w:szCs w:val="24"/>
        </w:rPr>
        <w:t xml:space="preserve"> – 201</w:t>
      </w:r>
      <w:r w:rsidR="00F3326A" w:rsidRPr="00AE43C0">
        <w:rPr>
          <w:rFonts w:ascii="Arial" w:hAnsi="Arial" w:cs="Arial"/>
          <w:sz w:val="24"/>
          <w:szCs w:val="24"/>
        </w:rPr>
        <w:t>5</w:t>
      </w:r>
      <w:r w:rsidR="00AE43C0">
        <w:rPr>
          <w:rFonts w:ascii="Arial" w:hAnsi="Arial" w:cs="Arial"/>
          <w:sz w:val="24"/>
          <w:szCs w:val="24"/>
        </w:rPr>
        <w:t>;</w:t>
      </w:r>
    </w:p>
    <w:p w:rsidR="000E561B" w:rsidRPr="00AE43C0" w:rsidRDefault="00A810A5" w:rsidP="00AE43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sz w:val="24"/>
          <w:szCs w:val="24"/>
        </w:rPr>
        <w:t>P</w:t>
      </w:r>
      <w:r w:rsidR="004E2D04" w:rsidRPr="00AE43C0">
        <w:rPr>
          <w:rFonts w:ascii="Arial" w:hAnsi="Arial" w:cs="Arial"/>
          <w:sz w:val="24"/>
          <w:szCs w:val="24"/>
        </w:rPr>
        <w:t>roiect de hotarare p</w:t>
      </w:r>
      <w:r w:rsidR="00771CD2" w:rsidRPr="00AE43C0">
        <w:rPr>
          <w:rFonts w:ascii="Arial" w:hAnsi="Arial" w:cs="Arial"/>
          <w:sz w:val="24"/>
          <w:szCs w:val="24"/>
        </w:rPr>
        <w:t>rivind aprobarea concesionarii  terenului in suprafata de 689 mp, inscris in C.F. 405272 Remetea Mare ,in favoarea –d-nul Jaici Dragan Adrian</w:t>
      </w:r>
      <w:r w:rsidR="00AE43C0">
        <w:rPr>
          <w:rFonts w:ascii="Arial" w:hAnsi="Arial" w:cs="Arial"/>
          <w:sz w:val="24"/>
          <w:szCs w:val="24"/>
        </w:rPr>
        <w:t>;</w:t>
      </w:r>
    </w:p>
    <w:p w:rsidR="00771CD2" w:rsidRPr="00AE43C0" w:rsidRDefault="00771CD2" w:rsidP="00AE43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sz w:val="24"/>
          <w:szCs w:val="24"/>
        </w:rPr>
        <w:t xml:space="preserve">Acord de functionare pentru desfasurarea exercitiilor comerciale pentru SC Hanul Privighetoarea SRL </w:t>
      </w:r>
      <w:r w:rsidR="00AE43C0">
        <w:rPr>
          <w:rFonts w:ascii="Arial" w:hAnsi="Arial" w:cs="Arial"/>
          <w:sz w:val="24"/>
          <w:szCs w:val="24"/>
        </w:rPr>
        <w:t>;</w:t>
      </w:r>
    </w:p>
    <w:p w:rsidR="00771CD2" w:rsidRPr="00AE43C0" w:rsidRDefault="00771CD2" w:rsidP="00AE43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sz w:val="24"/>
          <w:szCs w:val="24"/>
        </w:rPr>
        <w:t xml:space="preserve">Acord de functionare pentru desfasurarea exercitiilor comerciale SC Geroseda Trade SRL </w:t>
      </w:r>
      <w:r w:rsidR="00AE43C0">
        <w:rPr>
          <w:rFonts w:ascii="Arial" w:hAnsi="Arial" w:cs="Arial"/>
          <w:sz w:val="24"/>
          <w:szCs w:val="24"/>
        </w:rPr>
        <w:t>;</w:t>
      </w:r>
    </w:p>
    <w:p w:rsidR="00771CD2" w:rsidRPr="00AE43C0" w:rsidRDefault="00AE43C0" w:rsidP="00AE43C0">
      <w:pPr>
        <w:pStyle w:val="ListParagraph"/>
        <w:numPr>
          <w:ilvl w:val="0"/>
          <w:numId w:val="1"/>
        </w:numPr>
        <w:ind w:right="-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Proiect de hotarare p</w:t>
      </w:r>
      <w:r w:rsidR="00771CD2" w:rsidRPr="00AE43C0">
        <w:rPr>
          <w:rFonts w:ascii="Arial" w:hAnsi="Arial" w:cs="Arial"/>
          <w:sz w:val="24"/>
          <w:szCs w:val="24"/>
        </w:rPr>
        <w:t>rivind aprobarea vanzarii, fara licitatie publica, a terenului intravilan –  in suprafata de 3223 mp, inscris in C.F. 404977( CF vechi 1568),nr cadastral 404977 loc Ianova in favoarea concesionarilor –Giulvezan Cornel si Giulvezan Floarea</w:t>
      </w:r>
      <w:r>
        <w:rPr>
          <w:rFonts w:ascii="Arial" w:hAnsi="Arial" w:cs="Arial"/>
          <w:sz w:val="24"/>
          <w:szCs w:val="24"/>
        </w:rPr>
        <w:t>;</w:t>
      </w:r>
    </w:p>
    <w:p w:rsidR="00457A6D" w:rsidRPr="00FE43C4" w:rsidRDefault="00457A6D" w:rsidP="00457A6D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AE43C0">
        <w:rPr>
          <w:rFonts w:ascii="Arial" w:hAnsi="Arial" w:cs="Arial"/>
          <w:sz w:val="24"/>
          <w:szCs w:val="24"/>
        </w:rPr>
        <w:t xml:space="preserve">Proiect de </w:t>
      </w:r>
      <w:r w:rsidR="00AE43C0" w:rsidRPr="00AE43C0">
        <w:rPr>
          <w:rFonts w:ascii="Arial" w:hAnsi="Arial" w:cs="Arial"/>
          <w:sz w:val="24"/>
          <w:szCs w:val="24"/>
        </w:rPr>
        <w:t xml:space="preserve">de hotarare </w:t>
      </w:r>
      <w:r w:rsidR="00AE43C0">
        <w:rPr>
          <w:rFonts w:ascii="Arial" w:hAnsi="Arial" w:cs="Arial"/>
          <w:sz w:val="24"/>
          <w:szCs w:val="24"/>
        </w:rPr>
        <w:t>p</w:t>
      </w:r>
      <w:r w:rsidR="00AE43C0" w:rsidRPr="00AE43C0">
        <w:rPr>
          <w:rFonts w:ascii="Arial" w:hAnsi="Arial" w:cs="Arial"/>
          <w:sz w:val="24"/>
          <w:szCs w:val="24"/>
        </w:rPr>
        <w:t xml:space="preserve">rivind acordarea unui premiu in valoare de 1000 lei,reprezentand achizitionarea de echipament si articole sportive , elevei Coti </w:t>
      </w:r>
      <w:r w:rsidR="00AE43C0" w:rsidRPr="00AE43C0">
        <w:rPr>
          <w:rFonts w:ascii="Arial" w:hAnsi="Arial" w:cs="Arial"/>
          <w:sz w:val="24"/>
          <w:szCs w:val="24"/>
        </w:rPr>
        <w:lastRenderedPageBreak/>
        <w:t xml:space="preserve">Loredana </w:t>
      </w:r>
      <w:r>
        <w:rPr>
          <w:rFonts w:ascii="Arial" w:hAnsi="Arial" w:cs="Arial"/>
          <w:sz w:val="24"/>
          <w:szCs w:val="24"/>
        </w:rPr>
        <w:t>,</w:t>
      </w:r>
      <w:r w:rsidRPr="00457A6D">
        <w:rPr>
          <w:rFonts w:ascii="Arial" w:hAnsi="Arial" w:cs="Arial"/>
          <w:sz w:val="24"/>
          <w:szCs w:val="24"/>
        </w:rPr>
        <w:t xml:space="preserve"> </w:t>
      </w:r>
      <w:r w:rsidRPr="00FE43C4">
        <w:rPr>
          <w:rFonts w:ascii="Arial" w:hAnsi="Arial" w:cs="Arial"/>
          <w:sz w:val="24"/>
          <w:szCs w:val="24"/>
        </w:rPr>
        <w:t>pentru rezultatul obtinut la Cupa Romaniei Karate din data de 23.11.2013,unde a obtinut medalia de argint la proba Kata;</w:t>
      </w:r>
    </w:p>
    <w:p w:rsidR="00A810A5" w:rsidRPr="00AE43C0" w:rsidRDefault="00457A6D" w:rsidP="00457A6D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8E21BF">
        <w:rPr>
          <w:rFonts w:ascii="Arial" w:hAnsi="Arial" w:cs="Arial"/>
          <w:sz w:val="24"/>
          <w:szCs w:val="24"/>
        </w:rPr>
        <w:t xml:space="preserve">Discutarea cererii cu nr </w:t>
      </w:r>
      <w:r w:rsidR="00A810A5" w:rsidRPr="00AE43C0">
        <w:rPr>
          <w:rFonts w:ascii="Arial" w:hAnsi="Arial" w:cs="Arial"/>
          <w:sz w:val="24"/>
          <w:szCs w:val="24"/>
        </w:rPr>
        <w:t xml:space="preserve"> 5223/4.12.2013,a</w:t>
      </w:r>
      <w:r w:rsidR="008E21BF">
        <w:rPr>
          <w:rFonts w:ascii="Arial" w:hAnsi="Arial" w:cs="Arial"/>
          <w:sz w:val="24"/>
          <w:szCs w:val="24"/>
        </w:rPr>
        <w:t xml:space="preserve"> „Eco Nautic Club</w:t>
      </w:r>
      <w:r w:rsidR="00A810A5" w:rsidRPr="00AE43C0">
        <w:rPr>
          <w:rFonts w:ascii="Arial" w:hAnsi="Arial" w:cs="Arial"/>
          <w:sz w:val="24"/>
          <w:szCs w:val="24"/>
        </w:rPr>
        <w:t xml:space="preserve">„- </w:t>
      </w:r>
      <w:r w:rsidR="008E21BF">
        <w:rPr>
          <w:rFonts w:ascii="Arial" w:hAnsi="Arial" w:cs="Arial"/>
          <w:sz w:val="24"/>
          <w:szCs w:val="24"/>
        </w:rPr>
        <w:t xml:space="preserve">cu propunerea unui proiect constand in infiintarea </w:t>
      </w:r>
      <w:r w:rsidR="00A810A5" w:rsidRPr="00AE43C0">
        <w:rPr>
          <w:rFonts w:ascii="Arial" w:hAnsi="Arial" w:cs="Arial"/>
          <w:sz w:val="24"/>
          <w:szCs w:val="24"/>
        </w:rPr>
        <w:t xml:space="preserve"> unei baze de agrement</w:t>
      </w:r>
      <w:r w:rsidR="008E21BF">
        <w:rPr>
          <w:rFonts w:ascii="Arial" w:hAnsi="Arial" w:cs="Arial"/>
          <w:sz w:val="24"/>
          <w:szCs w:val="24"/>
        </w:rPr>
        <w:t xml:space="preserve"> ECO – NAUTIC </w:t>
      </w:r>
      <w:r w:rsidR="00A810A5" w:rsidRPr="00AE43C0">
        <w:rPr>
          <w:rFonts w:ascii="Arial" w:hAnsi="Arial" w:cs="Arial"/>
          <w:sz w:val="24"/>
          <w:szCs w:val="24"/>
        </w:rPr>
        <w:t xml:space="preserve"> la Remetea Mare</w:t>
      </w:r>
      <w:r w:rsidR="008E21BF">
        <w:rPr>
          <w:rFonts w:ascii="Arial" w:hAnsi="Arial" w:cs="Arial"/>
          <w:sz w:val="24"/>
          <w:szCs w:val="24"/>
        </w:rPr>
        <w:t xml:space="preserve"> ,pe cursul superior al Begai ;</w:t>
      </w:r>
      <w:r w:rsidR="00A810A5" w:rsidRPr="00AE43C0">
        <w:rPr>
          <w:rFonts w:ascii="Arial" w:hAnsi="Arial" w:cs="Arial"/>
          <w:sz w:val="24"/>
          <w:szCs w:val="24"/>
        </w:rPr>
        <w:t xml:space="preserve"> </w:t>
      </w:r>
    </w:p>
    <w:p w:rsidR="00AE43C0" w:rsidRDefault="00187F77" w:rsidP="00AE43C0">
      <w:pPr>
        <w:jc w:val="both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sz w:val="24"/>
          <w:szCs w:val="24"/>
        </w:rPr>
        <w:t xml:space="preserve"> </w:t>
      </w:r>
      <w:r w:rsidR="00AE43C0">
        <w:rPr>
          <w:rFonts w:ascii="Arial" w:hAnsi="Arial" w:cs="Arial"/>
          <w:sz w:val="24"/>
          <w:szCs w:val="24"/>
        </w:rPr>
        <w:t xml:space="preserve">10.Proiect de hotarare privind aprobare </w:t>
      </w:r>
      <w:r w:rsidR="00AE43C0" w:rsidRPr="00D418BA">
        <w:rPr>
          <w:rFonts w:ascii="Arial" w:hAnsi="Arial" w:cs="Arial"/>
          <w:sz w:val="24"/>
          <w:szCs w:val="24"/>
        </w:rPr>
        <w:t xml:space="preserve"> PUZ – DEZVOLTARE ZONA REZIDENTIALA CU FUNCTIUNI COMPLEMENTARE ,DOTARI SI SERVICII PUBLICE ,INTRAVILAN COMUNA REMETEA MARE ,pe terenul inscris in CF nr 401622- Remetea Mare (CF vechi nr 20276-Remetea Mare ) ,nr top 401622,S=4842mp  si CF 403813- Remetea Mare ,nr top 403813,S=4842 – zona cu functiunea destinata functiunilor urbane de locuit Beneficiarii lucrarii sunt d-nul Heber Nicolae si d-nul Mateiu Roman si Mateiu Maria</w:t>
      </w:r>
      <w:r w:rsidR="00AE43C0">
        <w:rPr>
          <w:rFonts w:ascii="Arial" w:hAnsi="Arial" w:cs="Arial"/>
          <w:sz w:val="24"/>
          <w:szCs w:val="24"/>
        </w:rPr>
        <w:t>;</w:t>
      </w:r>
    </w:p>
    <w:p w:rsidR="00A810A5" w:rsidRDefault="00A810A5" w:rsidP="00AE43C0"/>
    <w:p w:rsidR="00187F77" w:rsidRDefault="00187F77" w:rsidP="00A810A5"/>
    <w:p w:rsidR="00AE43C0" w:rsidRDefault="00A810A5" w:rsidP="00A810A5">
      <w:pPr>
        <w:tabs>
          <w:tab w:val="left" w:pos="3090"/>
        </w:tabs>
      </w:pPr>
      <w:r>
        <w:tab/>
        <w:t xml:space="preserve">  </w:t>
      </w:r>
    </w:p>
    <w:p w:rsidR="00AE43C0" w:rsidRDefault="00AE43C0" w:rsidP="00A810A5">
      <w:pPr>
        <w:tabs>
          <w:tab w:val="left" w:pos="3090"/>
        </w:tabs>
      </w:pPr>
    </w:p>
    <w:p w:rsidR="004E2D04" w:rsidRPr="00AE43C0" w:rsidRDefault="00A810A5" w:rsidP="00AE43C0">
      <w:pPr>
        <w:tabs>
          <w:tab w:val="left" w:pos="3090"/>
        </w:tabs>
        <w:jc w:val="center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sz w:val="24"/>
          <w:szCs w:val="24"/>
        </w:rPr>
        <w:t>PRIMAR</w:t>
      </w:r>
    </w:p>
    <w:p w:rsidR="00A810A5" w:rsidRPr="00AE43C0" w:rsidRDefault="00A810A5" w:rsidP="00AE43C0">
      <w:pPr>
        <w:tabs>
          <w:tab w:val="left" w:pos="3090"/>
        </w:tabs>
        <w:jc w:val="center"/>
        <w:rPr>
          <w:rFonts w:ascii="Arial" w:hAnsi="Arial" w:cs="Arial"/>
          <w:sz w:val="24"/>
          <w:szCs w:val="24"/>
        </w:rPr>
      </w:pPr>
      <w:r w:rsidRPr="00AE43C0">
        <w:rPr>
          <w:rFonts w:ascii="Arial" w:hAnsi="Arial" w:cs="Arial"/>
          <w:sz w:val="24"/>
          <w:szCs w:val="24"/>
        </w:rPr>
        <w:t>GOLUBOV ILIE</w:t>
      </w:r>
    </w:p>
    <w:sectPr w:rsidR="00A810A5" w:rsidRPr="00AE43C0" w:rsidSect="000E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2477"/>
    <w:multiLevelType w:val="hybridMultilevel"/>
    <w:tmpl w:val="90C8F47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1CD2"/>
    <w:rsid w:val="000E561B"/>
    <w:rsid w:val="00187F77"/>
    <w:rsid w:val="002B3607"/>
    <w:rsid w:val="003043BF"/>
    <w:rsid w:val="003F0B7E"/>
    <w:rsid w:val="00457A6D"/>
    <w:rsid w:val="004E2D04"/>
    <w:rsid w:val="00771CD2"/>
    <w:rsid w:val="008E21BF"/>
    <w:rsid w:val="00A810A5"/>
    <w:rsid w:val="00AE43C0"/>
    <w:rsid w:val="00AE5FE6"/>
    <w:rsid w:val="00C70ADD"/>
    <w:rsid w:val="00F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1B"/>
  </w:style>
  <w:style w:type="paragraph" w:styleId="Heading3">
    <w:name w:val="heading 3"/>
    <w:basedOn w:val="Normal"/>
    <w:next w:val="Normal"/>
    <w:link w:val="Heading3Char"/>
    <w:qFormat/>
    <w:rsid w:val="00771C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71C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pacing w:val="22"/>
      <w:sz w:val="4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1CD2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71CD2"/>
    <w:rPr>
      <w:rFonts w:ascii="Times New Roman" w:eastAsia="Times New Roman" w:hAnsi="Times New Roman" w:cs="Times New Roman"/>
      <w:spacing w:val="22"/>
      <w:sz w:val="4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7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5</cp:revision>
  <cp:lastPrinted>2013-12-11T13:43:00Z</cp:lastPrinted>
  <dcterms:created xsi:type="dcterms:W3CDTF">2013-12-11T12:39:00Z</dcterms:created>
  <dcterms:modified xsi:type="dcterms:W3CDTF">2013-12-17T07:44:00Z</dcterms:modified>
</cp:coreProperties>
</file>